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28C8" w14:textId="77777777" w:rsidR="00D54FB7" w:rsidRDefault="00D54FB7" w:rsidP="008C3419">
      <w:pPr>
        <w:ind w:left="-142"/>
        <w:rPr>
          <w:noProof/>
          <w:lang w:val="el-GR" w:eastAsia="el-GR"/>
        </w:rPr>
      </w:pPr>
    </w:p>
    <w:p w14:paraId="36163FF9" w14:textId="77777777" w:rsidR="00360C82" w:rsidRDefault="00471CB5" w:rsidP="008C3419">
      <w:pPr>
        <w:ind w:left="-142"/>
      </w:pPr>
      <w:r>
        <w:rPr>
          <w:noProof/>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EA0F998" w14:textId="77777777" w:rsidR="008C3419" w:rsidRPr="008C3419" w:rsidRDefault="008C3419" w:rsidP="008C3419"/>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450F4" w14:paraId="3ECE966F" w14:textId="77777777" w:rsidTr="00D54FB7">
        <w:tc>
          <w:tcPr>
            <w:tcW w:w="4536" w:type="dxa"/>
            <w:shd w:val="clear" w:color="auto" w:fill="auto"/>
          </w:tcPr>
          <w:p w14:paraId="13F378C3" w14:textId="77777777" w:rsidR="00612C3B" w:rsidRDefault="00612C3B" w:rsidP="00F55562">
            <w:pPr>
              <w:tabs>
                <w:tab w:val="left" w:pos="7080"/>
              </w:tabs>
              <w:rPr>
                <w:rFonts w:ascii="Arial" w:hAnsi="Arial" w:cs="Arial"/>
                <w:sz w:val="23"/>
                <w:szCs w:val="23"/>
              </w:rPr>
            </w:pPr>
          </w:p>
          <w:p w14:paraId="7E6C7BB2" w14:textId="77777777" w:rsidR="00612C3B" w:rsidRDefault="00612C3B" w:rsidP="00F55562">
            <w:pPr>
              <w:rPr>
                <w:rFonts w:ascii="Arial" w:hAnsi="Arial" w:cs="Arial"/>
                <w:sz w:val="23"/>
                <w:szCs w:val="23"/>
              </w:rPr>
            </w:pPr>
          </w:p>
        </w:tc>
        <w:tc>
          <w:tcPr>
            <w:tcW w:w="4824" w:type="dxa"/>
            <w:shd w:val="clear" w:color="auto" w:fill="auto"/>
          </w:tcPr>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F55562">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12E0FD6B" w14:textId="77777777" w:rsidR="005B449D" w:rsidRDefault="00CA0C09" w:rsidP="00CC0F7C">
      <w:pPr>
        <w:spacing w:line="276" w:lineRule="auto"/>
        <w:jc w:val="both"/>
        <w:rPr>
          <w:rFonts w:ascii="Arial" w:hAnsi="Arial" w:cs="Arial"/>
          <w:sz w:val="24"/>
          <w:szCs w:val="24"/>
          <w:lang w:val="el-GR"/>
        </w:rPr>
      </w:pPr>
      <w:r w:rsidRPr="00B01448">
        <w:rPr>
          <w:rFonts w:ascii="Arial" w:hAnsi="Arial" w:cs="Arial"/>
          <w:sz w:val="24"/>
          <w:szCs w:val="24"/>
          <w:lang w:val="el-GR"/>
        </w:rPr>
        <w:t xml:space="preserve">04 </w:t>
      </w:r>
      <w:r>
        <w:rPr>
          <w:rFonts w:ascii="Arial" w:hAnsi="Arial" w:cs="Arial"/>
          <w:sz w:val="24"/>
          <w:szCs w:val="24"/>
          <w:lang w:val="el-GR"/>
        </w:rPr>
        <w:t>Μαρτίου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2DB86D39" w14:textId="77777777" w:rsidR="00511F06" w:rsidRPr="00511F06" w:rsidRDefault="00B01448" w:rsidP="004450F4">
      <w:pPr>
        <w:pStyle w:val="Heading1"/>
        <w:spacing w:before="0" w:beforeAutospacing="0" w:after="0" w:afterAutospacing="0" w:line="276" w:lineRule="auto"/>
        <w:jc w:val="center"/>
        <w:rPr>
          <w:rFonts w:ascii="Arial" w:hAnsi="Arial" w:cs="Arial"/>
          <w:color w:val="001529"/>
          <w:sz w:val="24"/>
          <w:szCs w:val="24"/>
          <w:u w:val="single"/>
        </w:rPr>
      </w:pPr>
      <w:r w:rsidRPr="00511F06">
        <w:rPr>
          <w:rFonts w:ascii="Arial" w:hAnsi="Arial" w:cs="Arial"/>
          <w:sz w:val="24"/>
          <w:szCs w:val="24"/>
          <w:u w:val="single"/>
        </w:rPr>
        <w:t xml:space="preserve">Δελτίο Τύπου </w:t>
      </w:r>
      <w:r w:rsidR="003779FD" w:rsidRPr="00511F06">
        <w:rPr>
          <w:rFonts w:ascii="Arial" w:hAnsi="Arial" w:cs="Arial"/>
          <w:sz w:val="24"/>
          <w:szCs w:val="24"/>
          <w:u w:val="single"/>
        </w:rPr>
        <w:t>4</w:t>
      </w:r>
      <w:r w:rsidRPr="00511F06">
        <w:rPr>
          <w:rFonts w:ascii="Arial" w:hAnsi="Arial" w:cs="Arial"/>
          <w:sz w:val="24"/>
          <w:szCs w:val="24"/>
          <w:u w:val="single"/>
        </w:rPr>
        <w:t xml:space="preserve"> </w:t>
      </w:r>
      <w:r w:rsidR="00CA0C09" w:rsidRPr="00511F06">
        <w:rPr>
          <w:rFonts w:ascii="Arial" w:hAnsi="Arial" w:cs="Arial"/>
          <w:sz w:val="24"/>
          <w:szCs w:val="24"/>
          <w:u w:val="single"/>
        </w:rPr>
        <w:t xml:space="preserve">– </w:t>
      </w:r>
      <w:r w:rsidR="00511F06" w:rsidRPr="00511F06">
        <w:rPr>
          <w:rFonts w:ascii="Arial" w:hAnsi="Arial" w:cs="Arial"/>
          <w:color w:val="001529"/>
          <w:sz w:val="24"/>
          <w:szCs w:val="24"/>
          <w:u w:val="single"/>
        </w:rPr>
        <w:t>Τις συνθήκες τραυματισμού 25χρονης σε τροχαία σύγκρουση στην Λεμεσό διερευνά η Αστυνομία</w:t>
      </w:r>
    </w:p>
    <w:p w14:paraId="68FED7B5" w14:textId="1742F95A" w:rsidR="003569C5" w:rsidRDefault="003569C5" w:rsidP="004450F4">
      <w:pPr>
        <w:pStyle w:val="NormalWeb"/>
        <w:spacing w:before="0" w:beforeAutospacing="0" w:after="240" w:afterAutospacing="0" w:line="276" w:lineRule="auto"/>
        <w:jc w:val="center"/>
        <w:rPr>
          <w:rFonts w:ascii="Arial" w:hAnsi="Arial" w:cs="Arial"/>
          <w:b/>
          <w:bCs/>
          <w:u w:val="single"/>
          <w:lang w:val="el-GR"/>
        </w:rPr>
      </w:pPr>
    </w:p>
    <w:p w14:paraId="6B7B0BE7" w14:textId="4DF0B340" w:rsidR="00B01448" w:rsidRDefault="00B01448" w:rsidP="004450F4">
      <w:pPr>
        <w:pStyle w:val="NormalWeb"/>
        <w:spacing w:before="0" w:beforeAutospacing="0" w:after="240" w:afterAutospacing="0" w:line="276" w:lineRule="auto"/>
        <w:jc w:val="both"/>
        <w:rPr>
          <w:rFonts w:ascii="Arial" w:hAnsi="Arial" w:cs="Arial"/>
          <w:lang w:val="el-GR"/>
        </w:rPr>
      </w:pPr>
      <w:r>
        <w:rPr>
          <w:rFonts w:ascii="Arial" w:hAnsi="Arial" w:cs="Arial"/>
          <w:lang w:val="el-GR"/>
        </w:rPr>
        <w:tab/>
        <w:t>Τις συνθήκες κάτω από τις οποίες 2</w:t>
      </w:r>
      <w:r w:rsidR="003779FD">
        <w:rPr>
          <w:rFonts w:ascii="Arial" w:hAnsi="Arial" w:cs="Arial"/>
          <w:lang w:val="el-GR"/>
        </w:rPr>
        <w:t>5</w:t>
      </w:r>
      <w:r>
        <w:rPr>
          <w:rFonts w:ascii="Arial" w:hAnsi="Arial" w:cs="Arial"/>
          <w:lang w:val="el-GR"/>
        </w:rPr>
        <w:t>χρον</w:t>
      </w:r>
      <w:r w:rsidR="003779FD">
        <w:rPr>
          <w:rFonts w:ascii="Arial" w:hAnsi="Arial" w:cs="Arial"/>
          <w:lang w:val="el-GR"/>
        </w:rPr>
        <w:t>η</w:t>
      </w:r>
      <w:r>
        <w:rPr>
          <w:rFonts w:ascii="Arial" w:hAnsi="Arial" w:cs="Arial"/>
          <w:lang w:val="el-GR"/>
        </w:rPr>
        <w:t xml:space="preserve"> τραυματίστηκε σοβαρά σε </w:t>
      </w:r>
      <w:r w:rsidR="003779FD">
        <w:rPr>
          <w:rFonts w:ascii="Arial" w:hAnsi="Arial" w:cs="Arial"/>
          <w:lang w:val="el-GR"/>
        </w:rPr>
        <w:t>τροχαία σύγκρουση π</w:t>
      </w:r>
      <w:r>
        <w:rPr>
          <w:rFonts w:ascii="Arial" w:hAnsi="Arial" w:cs="Arial"/>
          <w:lang w:val="el-GR"/>
        </w:rPr>
        <w:t xml:space="preserve">ου συνέβη σήμερα στην </w:t>
      </w:r>
      <w:r w:rsidR="003779FD">
        <w:rPr>
          <w:rFonts w:ascii="Arial" w:hAnsi="Arial" w:cs="Arial"/>
          <w:lang w:val="el-GR"/>
        </w:rPr>
        <w:t xml:space="preserve">Λεμεσό, </w:t>
      </w:r>
      <w:r>
        <w:rPr>
          <w:rFonts w:ascii="Arial" w:hAnsi="Arial" w:cs="Arial"/>
          <w:lang w:val="el-GR"/>
        </w:rPr>
        <w:t>διερευνά η Αστυνομία</w:t>
      </w:r>
      <w:r w:rsidR="003779FD">
        <w:rPr>
          <w:rFonts w:ascii="Arial" w:hAnsi="Arial" w:cs="Arial"/>
          <w:lang w:val="el-GR"/>
        </w:rPr>
        <w:t>.</w:t>
      </w:r>
    </w:p>
    <w:p w14:paraId="5C11C7CD" w14:textId="77777777" w:rsidR="003779FD" w:rsidRDefault="00B01448" w:rsidP="004450F4">
      <w:pPr>
        <w:pStyle w:val="NormalWeb"/>
        <w:spacing w:before="0" w:beforeAutospacing="0" w:after="240" w:afterAutospacing="0" w:line="276" w:lineRule="auto"/>
        <w:jc w:val="both"/>
        <w:rPr>
          <w:rFonts w:ascii="Arial" w:hAnsi="Arial" w:cs="Arial"/>
          <w:lang w:val="el-GR"/>
        </w:rPr>
      </w:pPr>
      <w:r>
        <w:rPr>
          <w:rFonts w:ascii="Arial" w:hAnsi="Arial" w:cs="Arial"/>
          <w:lang w:val="el-GR"/>
        </w:rPr>
        <w:tab/>
        <w:t xml:space="preserve">Το </w:t>
      </w:r>
      <w:r w:rsidR="003779FD">
        <w:rPr>
          <w:rFonts w:ascii="Arial" w:hAnsi="Arial" w:cs="Arial"/>
          <w:lang w:val="el-GR"/>
        </w:rPr>
        <w:t xml:space="preserve">τροχαίο </w:t>
      </w:r>
      <w:r>
        <w:rPr>
          <w:rFonts w:ascii="Arial" w:hAnsi="Arial" w:cs="Arial"/>
          <w:lang w:val="el-GR"/>
        </w:rPr>
        <w:t xml:space="preserve">ατύχημα συνέβη λίγο </w:t>
      </w:r>
      <w:r w:rsidR="003779FD">
        <w:rPr>
          <w:rFonts w:ascii="Arial" w:hAnsi="Arial" w:cs="Arial"/>
          <w:lang w:val="el-GR"/>
        </w:rPr>
        <w:t xml:space="preserve">μετά </w:t>
      </w:r>
      <w:r>
        <w:rPr>
          <w:rFonts w:ascii="Arial" w:hAnsi="Arial" w:cs="Arial"/>
          <w:lang w:val="el-GR"/>
        </w:rPr>
        <w:t>τις 1</w:t>
      </w:r>
      <w:r w:rsidR="003779FD">
        <w:rPr>
          <w:rFonts w:ascii="Arial" w:hAnsi="Arial" w:cs="Arial"/>
          <w:lang w:val="el-GR"/>
        </w:rPr>
        <w:t>2</w:t>
      </w:r>
      <w:r>
        <w:rPr>
          <w:rFonts w:ascii="Arial" w:hAnsi="Arial" w:cs="Arial"/>
          <w:lang w:val="el-GR"/>
        </w:rPr>
        <w:t>.</w:t>
      </w:r>
      <w:r w:rsidR="003779FD">
        <w:rPr>
          <w:rFonts w:ascii="Arial" w:hAnsi="Arial" w:cs="Arial"/>
          <w:lang w:val="el-GR"/>
        </w:rPr>
        <w:t>0</w:t>
      </w:r>
      <w:r>
        <w:rPr>
          <w:rFonts w:ascii="Arial" w:hAnsi="Arial" w:cs="Arial"/>
          <w:lang w:val="el-GR"/>
        </w:rPr>
        <w:t xml:space="preserve">0 το μεσημέρι της Πέμπτης, </w:t>
      </w:r>
      <w:r w:rsidR="003779FD">
        <w:rPr>
          <w:rFonts w:ascii="Arial" w:hAnsi="Arial" w:cs="Arial"/>
          <w:lang w:val="el-GR"/>
        </w:rPr>
        <w:t xml:space="preserve">στο δρόμο </w:t>
      </w:r>
      <w:proofErr w:type="spellStart"/>
      <w:r w:rsidR="003779FD">
        <w:rPr>
          <w:rFonts w:ascii="Arial" w:hAnsi="Arial" w:cs="Arial"/>
          <w:lang w:val="el-GR"/>
        </w:rPr>
        <w:t>Τραχωνίου</w:t>
      </w:r>
      <w:proofErr w:type="spellEnd"/>
      <w:r w:rsidR="003779FD">
        <w:rPr>
          <w:rFonts w:ascii="Arial" w:hAnsi="Arial" w:cs="Arial"/>
          <w:lang w:val="el-GR"/>
        </w:rPr>
        <w:t xml:space="preserve"> – Λεμεσού, όπου κάτω από συνθήκες που διερευνώνται, η 25χρονο φέρεται να έχασε τον έλεγχο του αυτοκινήτου που οδηγούσε στην κατεύθυνση προς Λεμεσό, με αποτέλεσμα το όχημα να εισέλθει στην αντίθετη λωρίδα πορείας και να προσκρούσει με το μπροστινό του μέρος στο προστατευτικό κιγκλίδωμα στα δεξιά του δρόμου.</w:t>
      </w:r>
    </w:p>
    <w:p w14:paraId="515F19B1" w14:textId="163CA0A1" w:rsidR="00B01448" w:rsidRDefault="003779FD" w:rsidP="004450F4">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 xml:space="preserve">Στη συνέχεια το όχημά της συγκρούστηκε πλαγιομετωπικά με αυτοκίνητο που οδηγούσε 44χρονος στην κατεύθυνση προς </w:t>
      </w:r>
      <w:proofErr w:type="spellStart"/>
      <w:r>
        <w:rPr>
          <w:rFonts w:ascii="Arial" w:hAnsi="Arial" w:cs="Arial"/>
          <w:lang w:val="el-GR"/>
        </w:rPr>
        <w:t>Τραχώνι</w:t>
      </w:r>
      <w:proofErr w:type="spellEnd"/>
      <w:r>
        <w:rPr>
          <w:rFonts w:ascii="Arial" w:hAnsi="Arial" w:cs="Arial"/>
          <w:lang w:val="el-GR"/>
        </w:rPr>
        <w:t>, ο οποίος φέρεται να κινήθηκε στη δεξιά όπως ήταν η πορεία του, λωρίδα του δρόμου, προσπαθώντας να αποφύγει τη σύγκρουση των δύο οχημάτων, χωρίς ωστόσο να τα καταφέρει.</w:t>
      </w:r>
    </w:p>
    <w:p w14:paraId="206A6F49" w14:textId="40E2AE68" w:rsidR="00B01448" w:rsidRDefault="0087410B" w:rsidP="004450F4">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Η</w:t>
      </w:r>
      <w:r w:rsidR="003779FD">
        <w:rPr>
          <w:rFonts w:ascii="Arial" w:hAnsi="Arial" w:cs="Arial"/>
          <w:lang w:val="el-GR"/>
        </w:rPr>
        <w:t xml:space="preserve"> 25χρονη</w:t>
      </w:r>
      <w:r>
        <w:rPr>
          <w:rFonts w:ascii="Arial" w:hAnsi="Arial" w:cs="Arial"/>
          <w:lang w:val="el-GR"/>
        </w:rPr>
        <w:t xml:space="preserve"> </w:t>
      </w:r>
      <w:r w:rsidR="003779FD">
        <w:rPr>
          <w:rFonts w:ascii="Arial" w:hAnsi="Arial" w:cs="Arial"/>
          <w:lang w:val="el-GR"/>
        </w:rPr>
        <w:t>μεταφέρθηκ</w:t>
      </w:r>
      <w:r>
        <w:rPr>
          <w:rFonts w:ascii="Arial" w:hAnsi="Arial" w:cs="Arial"/>
          <w:lang w:val="el-GR"/>
        </w:rPr>
        <w:t>ε</w:t>
      </w:r>
      <w:r w:rsidR="003779FD">
        <w:rPr>
          <w:rFonts w:ascii="Arial" w:hAnsi="Arial" w:cs="Arial"/>
          <w:lang w:val="el-GR"/>
        </w:rPr>
        <w:t xml:space="preserve"> με ασθενοφόρο στο Γενικό Νοσοκομείο Λεμεσού, όπου διαπιστώθηκε ότι η 25χρονη έφερε εσωτερική αιμορραγία και θλάση ήπατος. Αυτή κρατήθηκε για νοσηλεία, με την κατάσταση της υγείας της να κρίνεται από τους θεράποντες ιατρούς ως σοβαρή.</w:t>
      </w:r>
    </w:p>
    <w:p w14:paraId="7F58C9DA" w14:textId="25A9E261" w:rsidR="0087410B" w:rsidRDefault="0087410B" w:rsidP="004450F4">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Στο Γενικό Νοσοκομείο Λεμεσού μεταφέρθηκε με ασθενοφόρο και ο 44χρονος, ο οποίος αφού έτυχε των πρώτων βοηθειών, έλαβε εξιτήριο.</w:t>
      </w:r>
    </w:p>
    <w:p w14:paraId="3C087D3E" w14:textId="77777777" w:rsidR="004450F4" w:rsidRDefault="0087410B" w:rsidP="004450F4">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Τις συνθήκες κάτω από τις οποίες συνέβη το τροχαίο ατύχημα διερευνά ο Αστυνομικός Σταθμός Επισκοπής.</w:t>
      </w:r>
    </w:p>
    <w:p w14:paraId="7618152B" w14:textId="563ED61E" w:rsidR="00CC0F7C" w:rsidRPr="00B01448" w:rsidRDefault="004450F4" w:rsidP="004450F4">
      <w:pPr>
        <w:pStyle w:val="NormalWeb"/>
        <w:spacing w:before="0" w:beforeAutospacing="0" w:after="240" w:afterAutospacing="0" w:line="276" w:lineRule="auto"/>
        <w:ind w:left="5760" w:firstLine="720"/>
        <w:jc w:val="both"/>
        <w:rPr>
          <w:rFonts w:ascii="Arial" w:hAnsi="Arial" w:cs="Arial"/>
          <w:lang w:val="el-GR"/>
        </w:rPr>
      </w:pPr>
      <w:r>
        <w:rPr>
          <w:rFonts w:ascii="Arial" w:hAnsi="Arial" w:cs="Arial"/>
        </w:rPr>
        <w:t xml:space="preserve">        </w:t>
      </w:r>
      <w:r w:rsidR="003569C5" w:rsidRPr="00087911">
        <w:rPr>
          <w:rFonts w:ascii="Arial" w:hAnsi="Arial" w:cs="Arial"/>
          <w:lang w:val="el-GR"/>
        </w:rPr>
        <w:t>Κλάδος Επικοινωνίας</w:t>
      </w:r>
    </w:p>
    <w:sectPr w:rsidR="00CC0F7C" w:rsidRPr="00B01448"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1215" w14:textId="77777777" w:rsidR="00957814" w:rsidRDefault="00957814" w:rsidP="00404DCD">
      <w:pPr>
        <w:spacing w:after="0" w:line="240" w:lineRule="auto"/>
      </w:pPr>
      <w:r>
        <w:separator/>
      </w:r>
    </w:p>
  </w:endnote>
  <w:endnote w:type="continuationSeparator" w:id="0">
    <w:p w14:paraId="12C8A0C1" w14:textId="77777777" w:rsidR="00957814" w:rsidRDefault="0095781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3820E28" w14:textId="77777777" w:rsidTr="006B0912">
      <w:tc>
        <w:tcPr>
          <w:tcW w:w="12576" w:type="dxa"/>
          <w:gridSpan w:val="2"/>
        </w:tcPr>
        <w:p w14:paraId="25554698" w14:textId="77777777" w:rsidR="00081139" w:rsidRDefault="00081139" w:rsidP="006B0912">
          <w:pPr>
            <w:pStyle w:val="Footer"/>
            <w:rPr>
              <w:lang w:val="el-GR"/>
            </w:rPr>
          </w:pPr>
          <w:r>
            <w:rPr>
              <w:noProof/>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450F4" w14:paraId="23678A85" w14:textId="77777777" w:rsidTr="006B0912">
      <w:tc>
        <w:tcPr>
          <w:tcW w:w="2269" w:type="dxa"/>
        </w:tcPr>
        <w:p w14:paraId="3F6605AC" w14:textId="77777777" w:rsidR="00081139" w:rsidRDefault="00081139" w:rsidP="006B0912">
          <w:pPr>
            <w:pStyle w:val="Footer"/>
            <w:jc w:val="right"/>
            <w:rPr>
              <w:lang w:val="el-GR"/>
            </w:rPr>
          </w:pPr>
          <w:r>
            <w:rPr>
              <w:noProof/>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1794A6FC" w14:textId="77777777" w:rsidTr="009C4A73">
      <w:tc>
        <w:tcPr>
          <w:tcW w:w="12576" w:type="dxa"/>
          <w:gridSpan w:val="2"/>
        </w:tcPr>
        <w:p w14:paraId="667E5520" w14:textId="77777777" w:rsidR="002D2B6C" w:rsidRDefault="002D2B6C" w:rsidP="002D2B6C">
          <w:pPr>
            <w:pStyle w:val="Footer"/>
            <w:rPr>
              <w:lang w:val="el-GR"/>
            </w:rPr>
          </w:pPr>
          <w:r>
            <w:rPr>
              <w:noProof/>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450F4" w14:paraId="11BD14FF" w14:textId="77777777" w:rsidTr="009C4A73">
      <w:tc>
        <w:tcPr>
          <w:tcW w:w="2269" w:type="dxa"/>
        </w:tcPr>
        <w:p w14:paraId="3CD6DCC7" w14:textId="77777777" w:rsidR="002D2B6C" w:rsidRDefault="002D2B6C" w:rsidP="002D2B6C">
          <w:pPr>
            <w:pStyle w:val="Footer"/>
            <w:jc w:val="right"/>
            <w:rPr>
              <w:lang w:val="el-GR"/>
            </w:rPr>
          </w:pPr>
          <w:r>
            <w:rPr>
              <w:noProof/>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4297" w14:textId="77777777" w:rsidR="00957814" w:rsidRDefault="00957814" w:rsidP="00404DCD">
      <w:pPr>
        <w:spacing w:after="0" w:line="240" w:lineRule="auto"/>
      </w:pPr>
      <w:r>
        <w:separator/>
      </w:r>
    </w:p>
  </w:footnote>
  <w:footnote w:type="continuationSeparator" w:id="0">
    <w:p w14:paraId="2E7C79FD" w14:textId="77777777" w:rsidR="00957814" w:rsidRDefault="0095781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1AFE10D" w14:textId="77777777" w:rsidR="00C95152" w:rsidRDefault="003A3463">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43596D04"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EF8F" w14:textId="77777777" w:rsidR="003215A4" w:rsidRDefault="003215A4">
    <w:pPr>
      <w:pStyle w:val="Header"/>
      <w:jc w:val="center"/>
    </w:pPr>
  </w:p>
  <w:p w14:paraId="18671F4A"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72D3B"/>
    <w:rsid w:val="00081139"/>
    <w:rsid w:val="00090329"/>
    <w:rsid w:val="000A505C"/>
    <w:rsid w:val="000A5670"/>
    <w:rsid w:val="000E1FD8"/>
    <w:rsid w:val="000E7FCD"/>
    <w:rsid w:val="000F0DE2"/>
    <w:rsid w:val="000F7C83"/>
    <w:rsid w:val="001146B8"/>
    <w:rsid w:val="00125B19"/>
    <w:rsid w:val="00126482"/>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735B7"/>
    <w:rsid w:val="002A36B7"/>
    <w:rsid w:val="002C6D0D"/>
    <w:rsid w:val="002C7373"/>
    <w:rsid w:val="002D2AF6"/>
    <w:rsid w:val="002D2B6C"/>
    <w:rsid w:val="002E0F35"/>
    <w:rsid w:val="002E3AD6"/>
    <w:rsid w:val="00313BCE"/>
    <w:rsid w:val="00314205"/>
    <w:rsid w:val="00320FCF"/>
    <w:rsid w:val="003215A4"/>
    <w:rsid w:val="003569C5"/>
    <w:rsid w:val="00360C82"/>
    <w:rsid w:val="003640D2"/>
    <w:rsid w:val="003779FD"/>
    <w:rsid w:val="003A3463"/>
    <w:rsid w:val="003E4843"/>
    <w:rsid w:val="003F247A"/>
    <w:rsid w:val="003F28D6"/>
    <w:rsid w:val="003F3BC9"/>
    <w:rsid w:val="00404DCD"/>
    <w:rsid w:val="004141AB"/>
    <w:rsid w:val="00422117"/>
    <w:rsid w:val="00426350"/>
    <w:rsid w:val="00436341"/>
    <w:rsid w:val="00444FE8"/>
    <w:rsid w:val="004450F4"/>
    <w:rsid w:val="00471CB5"/>
    <w:rsid w:val="00472E46"/>
    <w:rsid w:val="00483776"/>
    <w:rsid w:val="004848E3"/>
    <w:rsid w:val="00484999"/>
    <w:rsid w:val="0049435F"/>
    <w:rsid w:val="004A703B"/>
    <w:rsid w:val="004D6C1B"/>
    <w:rsid w:val="004E690F"/>
    <w:rsid w:val="0050342E"/>
    <w:rsid w:val="00504EE2"/>
    <w:rsid w:val="00505FA7"/>
    <w:rsid w:val="00511F06"/>
    <w:rsid w:val="00570F0A"/>
    <w:rsid w:val="005B0E8B"/>
    <w:rsid w:val="005B449D"/>
    <w:rsid w:val="005D24DA"/>
    <w:rsid w:val="005E3408"/>
    <w:rsid w:val="005E47A9"/>
    <w:rsid w:val="005E60F2"/>
    <w:rsid w:val="00600878"/>
    <w:rsid w:val="00600B73"/>
    <w:rsid w:val="00612C3B"/>
    <w:rsid w:val="0062380C"/>
    <w:rsid w:val="00636DD6"/>
    <w:rsid w:val="00647D3C"/>
    <w:rsid w:val="0068485E"/>
    <w:rsid w:val="00696B9E"/>
    <w:rsid w:val="006A5A67"/>
    <w:rsid w:val="006B24E3"/>
    <w:rsid w:val="006D694A"/>
    <w:rsid w:val="006E70F8"/>
    <w:rsid w:val="00714C62"/>
    <w:rsid w:val="00742DB4"/>
    <w:rsid w:val="00746D20"/>
    <w:rsid w:val="0076115B"/>
    <w:rsid w:val="00765D18"/>
    <w:rsid w:val="0078196F"/>
    <w:rsid w:val="00795115"/>
    <w:rsid w:val="007A0C22"/>
    <w:rsid w:val="007B32FE"/>
    <w:rsid w:val="007F6141"/>
    <w:rsid w:val="008104AE"/>
    <w:rsid w:val="00851618"/>
    <w:rsid w:val="0087208E"/>
    <w:rsid w:val="0087410B"/>
    <w:rsid w:val="008C3419"/>
    <w:rsid w:val="008D0965"/>
    <w:rsid w:val="009268A7"/>
    <w:rsid w:val="00955499"/>
    <w:rsid w:val="00957814"/>
    <w:rsid w:val="00970FAD"/>
    <w:rsid w:val="009807CD"/>
    <w:rsid w:val="00987BEF"/>
    <w:rsid w:val="00996092"/>
    <w:rsid w:val="009B4EDD"/>
    <w:rsid w:val="009C570B"/>
    <w:rsid w:val="009D4D4D"/>
    <w:rsid w:val="00A11BE9"/>
    <w:rsid w:val="00A17F4B"/>
    <w:rsid w:val="00A252B0"/>
    <w:rsid w:val="00A26D7F"/>
    <w:rsid w:val="00A534D0"/>
    <w:rsid w:val="00A93AE2"/>
    <w:rsid w:val="00AD2F72"/>
    <w:rsid w:val="00AE7A52"/>
    <w:rsid w:val="00AF65D5"/>
    <w:rsid w:val="00B01448"/>
    <w:rsid w:val="00B10ADB"/>
    <w:rsid w:val="00B36715"/>
    <w:rsid w:val="00B62CBA"/>
    <w:rsid w:val="00B66E36"/>
    <w:rsid w:val="00B95E44"/>
    <w:rsid w:val="00BB1A70"/>
    <w:rsid w:val="00BB37AA"/>
    <w:rsid w:val="00BB4DCE"/>
    <w:rsid w:val="00BE6601"/>
    <w:rsid w:val="00BF3A80"/>
    <w:rsid w:val="00BF41AD"/>
    <w:rsid w:val="00C141EA"/>
    <w:rsid w:val="00C26948"/>
    <w:rsid w:val="00C8195C"/>
    <w:rsid w:val="00C95152"/>
    <w:rsid w:val="00CA0C09"/>
    <w:rsid w:val="00CA298E"/>
    <w:rsid w:val="00CA4376"/>
    <w:rsid w:val="00CC0EA3"/>
    <w:rsid w:val="00CC0F7C"/>
    <w:rsid w:val="00D00251"/>
    <w:rsid w:val="00D05CA0"/>
    <w:rsid w:val="00D37950"/>
    <w:rsid w:val="00D54FB7"/>
    <w:rsid w:val="00D614E3"/>
    <w:rsid w:val="00D6514A"/>
    <w:rsid w:val="00D76280"/>
    <w:rsid w:val="00DB7912"/>
    <w:rsid w:val="00DE3B72"/>
    <w:rsid w:val="00DE6F76"/>
    <w:rsid w:val="00E05146"/>
    <w:rsid w:val="00E12E9A"/>
    <w:rsid w:val="00E15925"/>
    <w:rsid w:val="00E20D90"/>
    <w:rsid w:val="00E25788"/>
    <w:rsid w:val="00E47F9D"/>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706"/>
  <w15:docId w15:val="{875CA835-6169-4550-B647-0084388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511F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1F06"/>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213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0F24-732F-4258-AE3B-4738939D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2021-02-07T15:23:00Z</cp:lastPrinted>
  <dcterms:created xsi:type="dcterms:W3CDTF">2021-03-04T16:58:00Z</dcterms:created>
  <dcterms:modified xsi:type="dcterms:W3CDTF">2021-03-04T17:48:00Z</dcterms:modified>
</cp:coreProperties>
</file>